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0423B" w14:textId="77777777" w:rsidR="0007176B" w:rsidRDefault="00210F1D" w:rsidP="00D30DD3">
      <w:pPr>
        <w:ind w:firstLineChars="100" w:firstLine="210"/>
      </w:pPr>
      <w:r>
        <w:rPr>
          <w:rFonts w:hint="eastAsia"/>
        </w:rPr>
        <w:t>船橋市物品調達等一般競争入札実施要領・入札にあたっての業者マニュアルについては</w:t>
      </w:r>
    </w:p>
    <w:p w14:paraId="3249BA56" w14:textId="77777777" w:rsidR="00210F1D" w:rsidRDefault="00210F1D">
      <w:pPr>
        <w:rPr>
          <w:rFonts w:hint="eastAsia"/>
        </w:rPr>
      </w:pPr>
      <w:r>
        <w:rPr>
          <w:rFonts w:hint="eastAsia"/>
        </w:rPr>
        <w:t>以下のＵＲＬ（船橋市ホームページ）より確認できます。</w:t>
      </w:r>
    </w:p>
    <w:p w14:paraId="517E341B" w14:textId="77777777" w:rsidR="00346614" w:rsidRDefault="00346614"/>
    <w:p w14:paraId="71A1D8DB" w14:textId="77777777" w:rsidR="00200261" w:rsidRDefault="00430823">
      <w:pPr>
        <w:rPr>
          <w:rFonts w:hint="eastAsia"/>
        </w:rPr>
      </w:pPr>
      <w:hyperlink r:id="rId6" w:history="1">
        <w:r w:rsidRPr="00430823">
          <w:rPr>
            <w:rStyle w:val="a3"/>
          </w:rPr>
          <w:t>http://www.city.funabashi.lg.jp/jigyou</w:t>
        </w:r>
        <w:r w:rsidRPr="00430823">
          <w:rPr>
            <w:rStyle w:val="a3"/>
          </w:rPr>
          <w:t>/</w:t>
        </w:r>
        <w:r w:rsidRPr="00430823">
          <w:rPr>
            <w:rStyle w:val="a3"/>
          </w:rPr>
          <w:t>nyusatsu/004/p025172.html</w:t>
        </w:r>
      </w:hyperlink>
    </w:p>
    <w:sectPr w:rsidR="002002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9D02E" w14:textId="77777777" w:rsidR="00250D87" w:rsidRDefault="00250D87" w:rsidP="000E187C">
      <w:r>
        <w:separator/>
      </w:r>
    </w:p>
  </w:endnote>
  <w:endnote w:type="continuationSeparator" w:id="0">
    <w:p w14:paraId="6863AA66" w14:textId="77777777" w:rsidR="00250D87" w:rsidRDefault="00250D87" w:rsidP="000E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6617" w14:textId="77777777" w:rsidR="00250D87" w:rsidRDefault="00250D87" w:rsidP="000E187C">
      <w:r>
        <w:separator/>
      </w:r>
    </w:p>
  </w:footnote>
  <w:footnote w:type="continuationSeparator" w:id="0">
    <w:p w14:paraId="451CEB05" w14:textId="77777777" w:rsidR="00250D87" w:rsidRDefault="00250D87" w:rsidP="000E1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C8"/>
    <w:rsid w:val="00003EC8"/>
    <w:rsid w:val="0007176B"/>
    <w:rsid w:val="000E187C"/>
    <w:rsid w:val="00200261"/>
    <w:rsid w:val="00210F1D"/>
    <w:rsid w:val="00250D87"/>
    <w:rsid w:val="002541C1"/>
    <w:rsid w:val="002E1875"/>
    <w:rsid w:val="00331391"/>
    <w:rsid w:val="00346614"/>
    <w:rsid w:val="00430823"/>
    <w:rsid w:val="008136AA"/>
    <w:rsid w:val="00A215A6"/>
    <w:rsid w:val="00BF43CD"/>
    <w:rsid w:val="00CE6121"/>
    <w:rsid w:val="00D30DD3"/>
    <w:rsid w:val="00F6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40110CB"/>
  <w15:chartTrackingRefBased/>
  <w15:docId w15:val="{750AE588-4417-4CE4-865E-8E62EB47A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0F1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E1875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E187C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E187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ty.funabashi.lg.jp/jigyou/nyusatsu/004/p02517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Links>
    <vt:vector size="6" baseType="variant">
      <vt:variant>
        <vt:i4>5963780</vt:i4>
      </vt:variant>
      <vt:variant>
        <vt:i4>0</vt:i4>
      </vt:variant>
      <vt:variant>
        <vt:i4>0</vt:i4>
      </vt:variant>
      <vt:variant>
        <vt:i4>5</vt:i4>
      </vt:variant>
      <vt:variant>
        <vt:lpwstr>http://www.city.funabashi.lg.jp/jigyou/nyusatsu/004/p025172.html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cp:lastModifiedBy>熊川　将央</cp:lastModifiedBy>
  <cp:revision>2</cp:revision>
  <dcterms:created xsi:type="dcterms:W3CDTF">2026-04-08T02:47:00Z</dcterms:created>
  <dcterms:modified xsi:type="dcterms:W3CDTF">2026-04-08T02:47:00Z</dcterms:modified>
</cp:coreProperties>
</file>